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1C" w:rsidRDefault="0006111C" w:rsidP="0006111C">
      <w:pPr>
        <w:pStyle w:val="NormalnyWeb"/>
        <w:jc w:val="both"/>
      </w:pPr>
      <w:bookmarkStart w:id="0" w:name="_GoBack"/>
      <w:r>
        <w:rPr>
          <w:rStyle w:val="Pogrubienie"/>
        </w:rPr>
        <w:t xml:space="preserve">dr n. med. Jerzy </w:t>
      </w:r>
      <w:proofErr w:type="spellStart"/>
      <w:r>
        <w:rPr>
          <w:rStyle w:val="Pogrubienie"/>
        </w:rPr>
        <w:t>Mianowicz</w:t>
      </w:r>
      <w:proofErr w:type="spellEnd"/>
      <w:r>
        <w:t xml:space="preserve"> - specjalista chorób oczu z 30-letnim stażem pracy w Klinice Okulistyki na Akademii Medycznej w Warszawie. Wieloletnie doświadczenie w pracy z osobami słabowidzącymi. Ściśle współpracuje z Ośrodkiem Rehabilitacji Wzroku Osób Słabowidzących. Specjalista w dziedzinie USG oczu. Specjalizuje się w diagnostyce i leczeniu jaskry, AMD i innych chorób oczu w tym zespołem suchego oka i retinopatii cukrzycowej. Czynny propagator profilaktyki chorób oczu. Brał udział w wielu międzynarodowych i krajowych zjazdach okulistycznych. Autor licznych publikacji naukowych.</w:t>
      </w:r>
    </w:p>
    <w:bookmarkEnd w:id="0"/>
    <w:p w:rsidR="00392BDD" w:rsidRDefault="00392BDD"/>
    <w:sectPr w:rsidR="0039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C"/>
    <w:rsid w:val="0006111C"/>
    <w:rsid w:val="003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5319-1909-4AB5-9119-656F422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tklys</dc:creator>
  <cp:keywords/>
  <dc:description/>
  <cp:lastModifiedBy>tklys</cp:lastModifiedBy>
  <cp:revision>1</cp:revision>
  <dcterms:created xsi:type="dcterms:W3CDTF">2016-04-21T13:14:00Z</dcterms:created>
  <dcterms:modified xsi:type="dcterms:W3CDTF">2016-04-21T13:14:00Z</dcterms:modified>
</cp:coreProperties>
</file>